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ED064" w14:textId="07058DBC" w:rsidR="00E44937" w:rsidRDefault="00654F3F" w:rsidP="00E44937">
      <w:pPr>
        <w:shd w:val="clear" w:color="auto" w:fill="FFFFFF"/>
        <w:outlineLvl w:val="1"/>
        <w:rPr>
          <w:rFonts w:ascii="Assistant" w:eastAsia="Times New Roman" w:hAnsi="Assistant" w:cs="Assistant"/>
          <w:b/>
          <w:bCs/>
          <w:color w:val="00ABDD"/>
          <w:kern w:val="0"/>
          <w:sz w:val="40"/>
          <w:szCs w:val="40"/>
          <w14:ligatures w14:val="none"/>
        </w:rPr>
      </w:pPr>
      <w:r w:rsidRPr="00654F3F">
        <w:rPr>
          <w:rFonts w:ascii="Assistant" w:eastAsia="Times New Roman" w:hAnsi="Assistant" w:cs="Assistant"/>
          <w:b/>
          <w:bCs/>
          <w:color w:val="00ABDD"/>
          <w:kern w:val="0"/>
          <w:sz w:val="40"/>
          <w:szCs w:val="40"/>
          <w14:ligatures w14:val="none"/>
        </w:rPr>
        <w:t>Acknowledge, Validate, Reassure (</w:t>
      </w:r>
      <w:r w:rsidR="00E44937" w:rsidRPr="00654F3F">
        <w:rPr>
          <w:rFonts w:ascii="Assistant" w:eastAsia="Times New Roman" w:hAnsi="Assistant" w:cs="Assistant"/>
          <w:b/>
          <w:bCs/>
          <w:color w:val="00ABDD"/>
          <w:kern w:val="0"/>
          <w:sz w:val="40"/>
          <w:szCs w:val="40"/>
          <w14:ligatures w14:val="none"/>
        </w:rPr>
        <w:t>AVR</w:t>
      </w:r>
      <w:r w:rsidRPr="00654F3F">
        <w:rPr>
          <w:rFonts w:ascii="Assistant" w:eastAsia="Times New Roman" w:hAnsi="Assistant" w:cs="Assistant"/>
          <w:b/>
          <w:bCs/>
          <w:color w:val="00ABDD"/>
          <w:kern w:val="0"/>
          <w:sz w:val="40"/>
          <w:szCs w:val="40"/>
          <w14:ligatures w14:val="none"/>
        </w:rPr>
        <w:t xml:space="preserve">) </w:t>
      </w:r>
      <w:r w:rsidR="00E44937" w:rsidRPr="00654F3F">
        <w:rPr>
          <w:rFonts w:ascii="Assistant" w:eastAsia="Times New Roman" w:hAnsi="Assistant" w:cs="Assistant"/>
          <w:b/>
          <w:bCs/>
          <w:color w:val="00ABDD"/>
          <w:kern w:val="0"/>
          <w:sz w:val="40"/>
          <w:szCs w:val="40"/>
          <w14:ligatures w14:val="none"/>
        </w:rPr>
        <w:t>Exercise</w:t>
      </w:r>
    </w:p>
    <w:p w14:paraId="426F412A" w14:textId="77777777" w:rsidR="00654F3F" w:rsidRPr="00654F3F" w:rsidRDefault="00654F3F" w:rsidP="00E44937">
      <w:pPr>
        <w:shd w:val="clear" w:color="auto" w:fill="FFFFFF"/>
        <w:outlineLvl w:val="1"/>
        <w:rPr>
          <w:rFonts w:ascii="Assistant" w:eastAsia="Times New Roman" w:hAnsi="Assistant" w:cs="Assistant"/>
          <w:b/>
          <w:bCs/>
          <w:color w:val="00ABDD"/>
          <w:kern w:val="0"/>
          <w:sz w:val="40"/>
          <w:szCs w:val="40"/>
          <w14:ligatures w14:val="none"/>
        </w:rPr>
      </w:pPr>
    </w:p>
    <w:p w14:paraId="39700F6F" w14:textId="77777777" w:rsidR="00AB0E1A" w:rsidRPr="00AB0E1A" w:rsidRDefault="00AB0E1A" w:rsidP="00AB0E1A">
      <w:pPr>
        <w:shd w:val="clear" w:color="auto" w:fill="FFFFFF"/>
        <w:spacing w:line="276" w:lineRule="auto"/>
        <w:rPr>
          <w:rFonts w:ascii="Assistant" w:eastAsia="Times New Roman" w:hAnsi="Assistant" w:cs="Assistant"/>
          <w:color w:val="757575"/>
          <w:kern w:val="0"/>
          <w:sz w:val="22"/>
          <w:szCs w:val="22"/>
          <w14:ligatures w14:val="none"/>
        </w:rPr>
      </w:pPr>
      <w:r w:rsidRPr="00AB0E1A">
        <w:rPr>
          <w:rFonts w:ascii="Assistant" w:eastAsia="Times New Roman" w:hAnsi="Assistant" w:cs="Assistant"/>
          <w:color w:val="757575"/>
          <w:kern w:val="0"/>
          <w:sz w:val="22"/>
          <w:szCs w:val="22"/>
          <w14:ligatures w14:val="none"/>
        </w:rPr>
        <w:t>Building love and trust involves really listening to your partner, which is not as easy as it sounds.</w:t>
      </w:r>
    </w:p>
    <w:p w14:paraId="1C04CA84" w14:textId="340D5A97" w:rsidR="00AB0E1A" w:rsidRDefault="00AB0E1A" w:rsidP="00AB0E1A">
      <w:pPr>
        <w:shd w:val="clear" w:color="auto" w:fill="FFFFFF"/>
        <w:spacing w:line="276" w:lineRule="auto"/>
        <w:rPr>
          <w:rFonts w:ascii="Assistant" w:eastAsia="Times New Roman" w:hAnsi="Assistant" w:cs="Assistant"/>
          <w:color w:val="757575"/>
          <w:kern w:val="0"/>
          <w:sz w:val="22"/>
          <w:szCs w:val="22"/>
          <w14:ligatures w14:val="none"/>
        </w:rPr>
      </w:pPr>
      <w:r w:rsidRPr="00AB0E1A">
        <w:rPr>
          <w:rFonts w:ascii="Assistant" w:eastAsia="Times New Roman" w:hAnsi="Assistant" w:cs="Assistant"/>
          <w:color w:val="757575"/>
          <w:kern w:val="0"/>
          <w:sz w:val="22"/>
          <w:szCs w:val="22"/>
          <w14:ligatures w14:val="none"/>
        </w:rPr>
        <w:t xml:space="preserve">Below are </w:t>
      </w:r>
      <w:r w:rsidR="00497106">
        <w:rPr>
          <w:rFonts w:ascii="Assistant" w:eastAsia="Times New Roman" w:hAnsi="Assistant" w:cs="Assistant"/>
          <w:color w:val="757575"/>
          <w:kern w:val="0"/>
          <w:sz w:val="22"/>
          <w:szCs w:val="22"/>
          <w14:ligatures w14:val="none"/>
        </w:rPr>
        <w:t>three</w:t>
      </w:r>
      <w:r w:rsidRPr="00AB0E1A">
        <w:rPr>
          <w:rFonts w:ascii="Assistant" w:eastAsia="Times New Roman" w:hAnsi="Assistant" w:cs="Assistant"/>
          <w:color w:val="757575"/>
          <w:kern w:val="0"/>
          <w:sz w:val="22"/>
          <w:szCs w:val="22"/>
          <w14:ligatures w14:val="none"/>
        </w:rPr>
        <w:t xml:space="preserve"> to help you listen to your partner and gain understanding of your partner's</w:t>
      </w:r>
      <w:r w:rsidR="0089486E">
        <w:rPr>
          <w:rFonts w:ascii="Assistant" w:eastAsia="Times New Roman" w:hAnsi="Assistant" w:cs="Assistant"/>
          <w:color w:val="757575"/>
          <w:kern w:val="0"/>
          <w:sz w:val="22"/>
          <w:szCs w:val="22"/>
          <w14:ligatures w14:val="none"/>
        </w:rPr>
        <w:t xml:space="preserve"> experience</w:t>
      </w:r>
      <w:r w:rsidRPr="00AB0E1A">
        <w:rPr>
          <w:rFonts w:ascii="Assistant" w:eastAsia="Times New Roman" w:hAnsi="Assistant" w:cs="Assistant"/>
          <w:color w:val="757575"/>
          <w:kern w:val="0"/>
          <w:sz w:val="22"/>
          <w:szCs w:val="22"/>
          <w14:ligatures w14:val="none"/>
        </w:rPr>
        <w:t>. Remember</w:t>
      </w:r>
      <w:r w:rsidR="0089486E">
        <w:rPr>
          <w:rFonts w:ascii="Assistant" w:eastAsia="Times New Roman" w:hAnsi="Assistant" w:cs="Assistant"/>
          <w:color w:val="757575"/>
          <w:kern w:val="0"/>
          <w:sz w:val="22"/>
          <w:szCs w:val="22"/>
          <w14:ligatures w14:val="none"/>
        </w:rPr>
        <w:t>:</w:t>
      </w:r>
      <w:r w:rsidRPr="00AB0E1A">
        <w:rPr>
          <w:rFonts w:ascii="Assistant" w:eastAsia="Times New Roman" w:hAnsi="Assistant" w:cs="Assistant"/>
          <w:color w:val="757575"/>
          <w:kern w:val="0"/>
          <w:sz w:val="22"/>
          <w:szCs w:val="22"/>
          <w14:ligatures w14:val="none"/>
        </w:rPr>
        <w:t xml:space="preserve"> do not argue for your point of view</w:t>
      </w:r>
      <w:r w:rsidR="0089486E">
        <w:rPr>
          <w:rFonts w:ascii="Assistant" w:eastAsia="Times New Roman" w:hAnsi="Assistant" w:cs="Assistant"/>
          <w:color w:val="757575"/>
          <w:kern w:val="0"/>
          <w:sz w:val="22"/>
          <w:szCs w:val="22"/>
          <w14:ligatures w14:val="none"/>
        </w:rPr>
        <w:t>, postpone your own agenda, hear your partners pain even if you don’t agree.</w:t>
      </w:r>
      <w:r w:rsidRPr="00AB0E1A">
        <w:rPr>
          <w:rFonts w:ascii="Assistant" w:eastAsia="Times New Roman" w:hAnsi="Assistant" w:cs="Assistant"/>
          <w:color w:val="757575"/>
          <w:kern w:val="0"/>
          <w:sz w:val="22"/>
          <w:szCs w:val="22"/>
          <w14:ligatures w14:val="none"/>
        </w:rPr>
        <w:t xml:space="preserve"> Your task is to listen and ask questions</w:t>
      </w:r>
      <w:r w:rsidR="00FA078A">
        <w:rPr>
          <w:rFonts w:ascii="Assistant" w:eastAsia="Times New Roman" w:hAnsi="Assistant" w:cs="Assistant"/>
          <w:color w:val="757575"/>
          <w:kern w:val="0"/>
          <w:sz w:val="22"/>
          <w:szCs w:val="22"/>
          <w14:ligatures w14:val="none"/>
        </w:rPr>
        <w:t>, to attune to your partner, to allow them to feel known/seen/heard</w:t>
      </w:r>
      <w:r w:rsidRPr="00AB0E1A">
        <w:rPr>
          <w:rFonts w:ascii="Assistant" w:eastAsia="Times New Roman" w:hAnsi="Assistant" w:cs="Assistant"/>
          <w:color w:val="757575"/>
          <w:kern w:val="0"/>
          <w:sz w:val="22"/>
          <w:szCs w:val="22"/>
          <w14:ligatures w14:val="none"/>
        </w:rPr>
        <w:t>.</w:t>
      </w:r>
    </w:p>
    <w:p w14:paraId="0BB980F7" w14:textId="77777777" w:rsidR="00AB0E1A" w:rsidRPr="00E44937" w:rsidRDefault="00AB0E1A" w:rsidP="00AB0E1A">
      <w:pPr>
        <w:shd w:val="clear" w:color="auto" w:fill="FFFFFF"/>
        <w:spacing w:line="276" w:lineRule="auto"/>
        <w:rPr>
          <w:rFonts w:ascii="Assistant" w:eastAsia="Times New Roman" w:hAnsi="Assistant" w:cs="Assistant"/>
          <w:color w:val="757575"/>
          <w:kern w:val="0"/>
          <w:sz w:val="22"/>
          <w:szCs w:val="22"/>
          <w14:ligatures w14:val="none"/>
        </w:rPr>
      </w:pPr>
    </w:p>
    <w:p w14:paraId="10961E95" w14:textId="6D98752D" w:rsidR="00E44937" w:rsidRPr="00E44937" w:rsidRDefault="00E44937" w:rsidP="00030691">
      <w:pPr>
        <w:shd w:val="clear" w:color="auto" w:fill="FFFFFF"/>
        <w:spacing w:line="276" w:lineRule="auto"/>
        <w:outlineLvl w:val="1"/>
        <w:rPr>
          <w:rFonts w:ascii="Assistant" w:eastAsia="Times New Roman" w:hAnsi="Assistant" w:cs="Assistant"/>
          <w:b/>
          <w:bCs/>
          <w:color w:val="00ABDD"/>
          <w:kern w:val="0"/>
          <w:sz w:val="22"/>
          <w:szCs w:val="22"/>
          <w14:ligatures w14:val="none"/>
        </w:rPr>
      </w:pPr>
      <w:r w:rsidRPr="00E44937">
        <w:rPr>
          <w:rFonts w:ascii="Assistant" w:eastAsia="Times New Roman" w:hAnsi="Assistant" w:cs="Assistant" w:hint="cs"/>
          <w:b/>
          <w:bCs/>
          <w:color w:val="00ABDD"/>
          <w:kern w:val="0"/>
          <w:sz w:val="22"/>
          <w:szCs w:val="22"/>
          <w14:ligatures w14:val="none"/>
        </w:rPr>
        <w:t>A</w:t>
      </w:r>
      <w:r w:rsidR="008E4076">
        <w:rPr>
          <w:rFonts w:ascii="Assistant" w:eastAsia="Times New Roman" w:hAnsi="Assistant" w:cs="Assistant"/>
          <w:b/>
          <w:bCs/>
          <w:color w:val="00ABDD"/>
          <w:kern w:val="0"/>
          <w:sz w:val="22"/>
          <w:szCs w:val="22"/>
          <w14:ligatures w14:val="none"/>
        </w:rPr>
        <w:t>: Acknowledge what has been said</w:t>
      </w:r>
    </w:p>
    <w:p w14:paraId="4DDD2394" w14:textId="79170588" w:rsidR="00CE7A91" w:rsidRPr="00B77FB2" w:rsidRDefault="00CE7A91" w:rsidP="00CE7A91">
      <w:pPr>
        <w:shd w:val="clear" w:color="auto" w:fill="FFFFFF"/>
        <w:spacing w:line="276" w:lineRule="auto"/>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Hear the Speaker's feelings and be present with your partner. Your goal is just to</w:t>
      </w:r>
      <w:r w:rsidR="003E4402" w:rsidRPr="00B77FB2">
        <w:rPr>
          <w:rFonts w:ascii="Assistant" w:eastAsia="Times New Roman" w:hAnsi="Assistant" w:cs="Assistant"/>
          <w:color w:val="757575"/>
          <w:kern w:val="0"/>
          <w:sz w:val="20"/>
          <w:szCs w:val="20"/>
          <w14:ligatures w14:val="none"/>
        </w:rPr>
        <w:t xml:space="preserve"> </w:t>
      </w:r>
      <w:r w:rsidRPr="00B77FB2">
        <w:rPr>
          <w:rFonts w:ascii="Assistant" w:eastAsia="Times New Roman" w:hAnsi="Assistant" w:cs="Assistant"/>
          <w:color w:val="757575"/>
          <w:kern w:val="0"/>
          <w:sz w:val="20"/>
          <w:szCs w:val="20"/>
          <w14:ligatures w14:val="none"/>
        </w:rPr>
        <w:t>understand.</w:t>
      </w:r>
    </w:p>
    <w:p w14:paraId="37AAC294" w14:textId="75A170FA" w:rsidR="00CE7A91" w:rsidRPr="00B77FB2" w:rsidRDefault="00CE7A91" w:rsidP="00980852">
      <w:pPr>
        <w:shd w:val="clear" w:color="auto" w:fill="FFFFFF"/>
        <w:spacing w:line="276" w:lineRule="auto"/>
        <w:ind w:firstLine="270"/>
        <w:rPr>
          <w:rFonts w:ascii="Assistant" w:eastAsia="Times New Roman" w:hAnsi="Assistant" w:cs="Assistant"/>
          <w:b/>
          <w:bCs/>
          <w:color w:val="757575"/>
          <w:kern w:val="0"/>
          <w:sz w:val="20"/>
          <w:szCs w:val="20"/>
          <w14:ligatures w14:val="none"/>
        </w:rPr>
      </w:pPr>
      <w:r w:rsidRPr="00B77FB2">
        <w:rPr>
          <w:rFonts w:ascii="Assistant" w:eastAsia="Times New Roman" w:hAnsi="Assistant" w:cs="Assistant"/>
          <w:b/>
          <w:bCs/>
          <w:color w:val="757575"/>
          <w:kern w:val="0"/>
          <w:sz w:val="20"/>
          <w:szCs w:val="20"/>
          <w14:ligatures w14:val="none"/>
        </w:rPr>
        <w:t>DO:</w:t>
      </w:r>
    </w:p>
    <w:p w14:paraId="2E79D1A2" w14:textId="69F0CA1B" w:rsidR="00487B41" w:rsidRPr="00B77FB2" w:rsidRDefault="00422703" w:rsidP="00980852">
      <w:pPr>
        <w:pStyle w:val="ListParagraph"/>
        <w:numPr>
          <w:ilvl w:val="0"/>
          <w:numId w:val="3"/>
        </w:numPr>
        <w:shd w:val="clear" w:color="auto" w:fill="FFFFFF"/>
        <w:spacing w:line="276" w:lineRule="auto"/>
        <w:ind w:left="540" w:hanging="270"/>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 xml:space="preserve">Summarize and </w:t>
      </w:r>
      <w:proofErr w:type="gramStart"/>
      <w:r w:rsidR="006F49B7" w:rsidRPr="00B77FB2">
        <w:rPr>
          <w:rFonts w:ascii="Assistant" w:eastAsia="Times New Roman" w:hAnsi="Assistant" w:cs="Assistant"/>
          <w:color w:val="757575"/>
          <w:kern w:val="0"/>
          <w:sz w:val="20"/>
          <w:szCs w:val="20"/>
          <w14:ligatures w14:val="none"/>
        </w:rPr>
        <w:t>reflect</w:t>
      </w:r>
      <w:r w:rsidR="00524EA3" w:rsidRPr="00B77FB2">
        <w:rPr>
          <w:rFonts w:ascii="Assistant" w:eastAsia="Times New Roman" w:hAnsi="Assistant" w:cs="Assistant"/>
          <w:color w:val="757575"/>
          <w:kern w:val="0"/>
          <w:sz w:val="20"/>
          <w:szCs w:val="20"/>
          <w14:ligatures w14:val="none"/>
        </w:rPr>
        <w:t xml:space="preserve"> </w:t>
      </w:r>
      <w:r w:rsidR="006F49B7" w:rsidRPr="00B77FB2">
        <w:rPr>
          <w:rFonts w:ascii="Assistant" w:eastAsia="Times New Roman" w:hAnsi="Assistant" w:cs="Assistant"/>
          <w:color w:val="757575"/>
          <w:kern w:val="0"/>
          <w:sz w:val="20"/>
          <w:szCs w:val="20"/>
          <w14:ligatures w14:val="none"/>
        </w:rPr>
        <w:t>back</w:t>
      </w:r>
      <w:proofErr w:type="gramEnd"/>
      <w:r w:rsidR="006F49B7" w:rsidRPr="00B77FB2">
        <w:rPr>
          <w:rFonts w:ascii="Assistant" w:eastAsia="Times New Roman" w:hAnsi="Assistant" w:cs="Assistant"/>
          <w:color w:val="757575"/>
          <w:kern w:val="0"/>
          <w:sz w:val="20"/>
          <w:szCs w:val="20"/>
          <w14:ligatures w14:val="none"/>
        </w:rPr>
        <w:t xml:space="preserve"> </w:t>
      </w:r>
      <w:r w:rsidR="00683118" w:rsidRPr="00B77FB2">
        <w:rPr>
          <w:rFonts w:ascii="Assistant" w:eastAsia="Times New Roman" w:hAnsi="Assistant" w:cs="Assistant"/>
          <w:color w:val="757575"/>
          <w:kern w:val="0"/>
          <w:sz w:val="20"/>
          <w:szCs w:val="20"/>
          <w14:ligatures w14:val="none"/>
        </w:rPr>
        <w:t>what you think you</w:t>
      </w:r>
      <w:r w:rsidR="006F49B7" w:rsidRPr="00B77FB2">
        <w:rPr>
          <w:rFonts w:ascii="Assistant" w:eastAsia="Times New Roman" w:hAnsi="Assistant" w:cs="Assistant"/>
          <w:color w:val="757575"/>
          <w:kern w:val="0"/>
          <w:sz w:val="20"/>
          <w:szCs w:val="20"/>
          <w14:ligatures w14:val="none"/>
        </w:rPr>
        <w:t>r</w:t>
      </w:r>
      <w:r w:rsidR="00683118" w:rsidRPr="00B77FB2">
        <w:rPr>
          <w:rFonts w:ascii="Assistant" w:eastAsia="Times New Roman" w:hAnsi="Assistant" w:cs="Assistant"/>
          <w:color w:val="757575"/>
          <w:kern w:val="0"/>
          <w:sz w:val="20"/>
          <w:szCs w:val="20"/>
          <w14:ligatures w14:val="none"/>
        </w:rPr>
        <w:t xml:space="preserve"> partner has said, it doesn’t matter if you miss something, what matters to your partner is that you tried to attune to them, to witness them.</w:t>
      </w:r>
      <w:r w:rsidR="006F49B7" w:rsidRPr="00B77FB2">
        <w:rPr>
          <w:rFonts w:ascii="Assistant" w:eastAsia="Times New Roman" w:hAnsi="Assistant" w:cs="Assistant"/>
          <w:color w:val="757575"/>
          <w:kern w:val="0"/>
          <w:sz w:val="20"/>
          <w:szCs w:val="20"/>
          <w14:ligatures w14:val="none"/>
        </w:rPr>
        <w:t xml:space="preserve"> </w:t>
      </w:r>
      <w:r w:rsidR="00CE7A91" w:rsidRPr="00B77FB2">
        <w:rPr>
          <w:rFonts w:ascii="Assistant" w:eastAsia="Times New Roman" w:hAnsi="Assistant" w:cs="Assistant"/>
          <w:color w:val="757575"/>
          <w:kern w:val="0"/>
          <w:sz w:val="20"/>
          <w:szCs w:val="20"/>
          <w14:ligatures w14:val="none"/>
        </w:rPr>
        <w:t>Th</w:t>
      </w:r>
      <w:r w:rsidR="006F49B7" w:rsidRPr="00B77FB2">
        <w:rPr>
          <w:rFonts w:ascii="Assistant" w:eastAsia="Times New Roman" w:hAnsi="Assistant" w:cs="Assistant"/>
          <w:color w:val="757575"/>
          <w:kern w:val="0"/>
          <w:sz w:val="20"/>
          <w:szCs w:val="20"/>
          <w14:ligatures w14:val="none"/>
        </w:rPr>
        <w:t>is approach</w:t>
      </w:r>
      <w:r w:rsidR="00683118" w:rsidRPr="00B77FB2">
        <w:rPr>
          <w:rFonts w:ascii="Assistant" w:eastAsia="Times New Roman" w:hAnsi="Assistant" w:cs="Assistant"/>
          <w:color w:val="757575"/>
          <w:kern w:val="0"/>
          <w:sz w:val="20"/>
          <w:szCs w:val="20"/>
          <w14:ligatures w14:val="none"/>
        </w:rPr>
        <w:t xml:space="preserve"> </w:t>
      </w:r>
      <w:r w:rsidR="00CE7A91" w:rsidRPr="00B77FB2">
        <w:rPr>
          <w:rFonts w:ascii="Assistant" w:eastAsia="Times New Roman" w:hAnsi="Assistant" w:cs="Assistant"/>
          <w:color w:val="757575"/>
          <w:kern w:val="0"/>
          <w:sz w:val="20"/>
          <w:szCs w:val="20"/>
          <w14:ligatures w14:val="none"/>
        </w:rPr>
        <w:t>open</w:t>
      </w:r>
      <w:r w:rsidR="003E4402" w:rsidRPr="00B77FB2">
        <w:rPr>
          <w:rFonts w:ascii="Assistant" w:eastAsia="Times New Roman" w:hAnsi="Assistant" w:cs="Assistant"/>
          <w:color w:val="757575"/>
          <w:kern w:val="0"/>
          <w:sz w:val="20"/>
          <w:szCs w:val="20"/>
          <w14:ligatures w14:val="none"/>
        </w:rPr>
        <w:t>s</w:t>
      </w:r>
      <w:r w:rsidR="00CE7A91" w:rsidRPr="00B77FB2">
        <w:rPr>
          <w:rFonts w:ascii="Assistant" w:eastAsia="Times New Roman" w:hAnsi="Assistant" w:cs="Assistant"/>
          <w:color w:val="757575"/>
          <w:kern w:val="0"/>
          <w:sz w:val="20"/>
          <w:szCs w:val="20"/>
          <w14:ligatures w14:val="none"/>
        </w:rPr>
        <w:t xml:space="preserve"> the heart.</w:t>
      </w:r>
      <w:r w:rsidR="006F49B7" w:rsidRPr="00B77FB2">
        <w:rPr>
          <w:rFonts w:ascii="Assistant" w:eastAsia="Times New Roman" w:hAnsi="Assistant" w:cs="Assistant"/>
          <w:color w:val="757575"/>
          <w:kern w:val="0"/>
          <w:sz w:val="20"/>
          <w:szCs w:val="20"/>
          <w14:ligatures w14:val="none"/>
        </w:rPr>
        <w:t xml:space="preserve"> </w:t>
      </w:r>
      <w:r w:rsidR="00497106" w:rsidRPr="00B77FB2">
        <w:rPr>
          <w:rFonts w:ascii="Assistant" w:eastAsia="Times New Roman" w:hAnsi="Assistant" w:cs="Assistant"/>
          <w:i/>
          <w:iCs/>
          <w:color w:val="757575"/>
          <w:kern w:val="0"/>
          <w:sz w:val="20"/>
          <w:szCs w:val="20"/>
          <w14:ligatures w14:val="none"/>
        </w:rPr>
        <w:t>See Page 2 for example phrases.</w:t>
      </w:r>
      <w:r w:rsidR="00497106" w:rsidRPr="00B77FB2">
        <w:rPr>
          <w:rFonts w:ascii="Assistant" w:eastAsia="Times New Roman" w:hAnsi="Assistant" w:cs="Assistant"/>
          <w:color w:val="757575"/>
          <w:kern w:val="0"/>
          <w:sz w:val="20"/>
          <w:szCs w:val="20"/>
          <w14:ligatures w14:val="none"/>
        </w:rPr>
        <w:t xml:space="preserve"> </w:t>
      </w:r>
    </w:p>
    <w:p w14:paraId="5C305D91" w14:textId="07714EF2" w:rsidR="00CE7A91" w:rsidRPr="00B77FB2" w:rsidRDefault="000B55E8" w:rsidP="00980852">
      <w:pPr>
        <w:shd w:val="clear" w:color="auto" w:fill="FFFFFF"/>
        <w:spacing w:line="276" w:lineRule="auto"/>
        <w:ind w:firstLine="270"/>
        <w:rPr>
          <w:rFonts w:ascii="Assistant" w:eastAsia="Times New Roman" w:hAnsi="Assistant" w:cs="Assistant"/>
          <w:b/>
          <w:bCs/>
          <w:color w:val="757575"/>
          <w:kern w:val="0"/>
          <w:sz w:val="20"/>
          <w:szCs w:val="20"/>
          <w14:ligatures w14:val="none"/>
        </w:rPr>
      </w:pPr>
      <w:r w:rsidRPr="00B77FB2">
        <w:rPr>
          <w:rFonts w:ascii="Assistant" w:eastAsia="Times New Roman" w:hAnsi="Assistant" w:cs="Assistant"/>
          <w:b/>
          <w:bCs/>
          <w:color w:val="757575"/>
          <w:kern w:val="0"/>
          <w:sz w:val="20"/>
          <w:szCs w:val="20"/>
          <w14:ligatures w14:val="none"/>
        </w:rPr>
        <w:t>DO NOT:</w:t>
      </w:r>
    </w:p>
    <w:p w14:paraId="4682720C" w14:textId="0148373B" w:rsidR="00CE7A91" w:rsidRPr="00B77FB2" w:rsidRDefault="00CE7A91" w:rsidP="00980852">
      <w:pPr>
        <w:pStyle w:val="ListParagraph"/>
        <w:numPr>
          <w:ilvl w:val="0"/>
          <w:numId w:val="3"/>
        </w:numPr>
        <w:shd w:val="clear" w:color="auto" w:fill="FFFFFF"/>
        <w:spacing w:line="276" w:lineRule="auto"/>
        <w:ind w:left="540" w:hanging="270"/>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Be critical, judgmental, or defensive.</w:t>
      </w:r>
    </w:p>
    <w:p w14:paraId="155DFF31" w14:textId="0153FBBC" w:rsidR="00CE7A91" w:rsidRPr="00B77FB2" w:rsidRDefault="00CE7A91" w:rsidP="00980852">
      <w:pPr>
        <w:pStyle w:val="ListParagraph"/>
        <w:numPr>
          <w:ilvl w:val="0"/>
          <w:numId w:val="3"/>
        </w:numPr>
        <w:shd w:val="clear" w:color="auto" w:fill="FFFFFF"/>
        <w:spacing w:line="276" w:lineRule="auto"/>
        <w:ind w:left="540" w:hanging="270"/>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Minimize your partner's feelings.</w:t>
      </w:r>
    </w:p>
    <w:p w14:paraId="5B4206BC" w14:textId="7F8082E5" w:rsidR="00CE7A91" w:rsidRPr="00B77FB2" w:rsidRDefault="00CE7A91" w:rsidP="00980852">
      <w:pPr>
        <w:pStyle w:val="ListParagraph"/>
        <w:numPr>
          <w:ilvl w:val="0"/>
          <w:numId w:val="3"/>
        </w:numPr>
        <w:shd w:val="clear" w:color="auto" w:fill="FFFFFF"/>
        <w:spacing w:line="276" w:lineRule="auto"/>
        <w:ind w:left="540" w:hanging="270"/>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Take responsibility for your partner's feelings, try to make your partner feel better, or cheer</w:t>
      </w:r>
      <w:r w:rsidR="00422703" w:rsidRPr="00B77FB2">
        <w:rPr>
          <w:rFonts w:ascii="Assistant" w:eastAsia="Times New Roman" w:hAnsi="Assistant" w:cs="Assistant"/>
          <w:color w:val="757575"/>
          <w:kern w:val="0"/>
          <w:sz w:val="20"/>
          <w:szCs w:val="20"/>
          <w14:ligatures w14:val="none"/>
        </w:rPr>
        <w:t xml:space="preserve"> </w:t>
      </w:r>
      <w:r w:rsidRPr="00B77FB2">
        <w:rPr>
          <w:rFonts w:ascii="Assistant" w:eastAsia="Times New Roman" w:hAnsi="Assistant" w:cs="Assistant"/>
          <w:color w:val="757575"/>
          <w:kern w:val="0"/>
          <w:sz w:val="20"/>
          <w:szCs w:val="20"/>
          <w14:ligatures w14:val="none"/>
        </w:rPr>
        <w:t>your partner up.</w:t>
      </w:r>
    </w:p>
    <w:p w14:paraId="6FE03830" w14:textId="786F5340" w:rsidR="00E72990" w:rsidRPr="00B77FB2" w:rsidRDefault="00CE7A91" w:rsidP="00980852">
      <w:pPr>
        <w:pStyle w:val="ListParagraph"/>
        <w:numPr>
          <w:ilvl w:val="0"/>
          <w:numId w:val="3"/>
        </w:numPr>
        <w:shd w:val="clear" w:color="auto" w:fill="FFFFFF"/>
        <w:spacing w:line="276" w:lineRule="auto"/>
        <w:ind w:left="540" w:hanging="270"/>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Engage in put downs or approach the discussion from a place of superiority.</w:t>
      </w:r>
    </w:p>
    <w:p w14:paraId="1A59960B" w14:textId="77777777" w:rsidR="00487B41" w:rsidRPr="00E44937" w:rsidRDefault="00487B41" w:rsidP="00487B41">
      <w:pPr>
        <w:pStyle w:val="ListParagraph"/>
        <w:shd w:val="clear" w:color="auto" w:fill="FFFFFF"/>
        <w:spacing w:line="276" w:lineRule="auto"/>
        <w:ind w:left="1080"/>
        <w:rPr>
          <w:rFonts w:ascii="Assistant" w:eastAsia="Times New Roman" w:hAnsi="Assistant" w:cs="Assistant"/>
          <w:color w:val="757575"/>
          <w:kern w:val="0"/>
          <w:sz w:val="22"/>
          <w:szCs w:val="22"/>
          <w14:ligatures w14:val="none"/>
        </w:rPr>
      </w:pPr>
    </w:p>
    <w:p w14:paraId="640B1A93" w14:textId="43959181" w:rsidR="00E44937" w:rsidRPr="00E44937" w:rsidRDefault="008E4076" w:rsidP="00030691">
      <w:pPr>
        <w:shd w:val="clear" w:color="auto" w:fill="FFFFFF"/>
        <w:spacing w:line="276" w:lineRule="auto"/>
        <w:outlineLvl w:val="1"/>
        <w:rPr>
          <w:rFonts w:ascii="Assistant" w:eastAsia="Times New Roman" w:hAnsi="Assistant" w:cs="Assistant"/>
          <w:b/>
          <w:bCs/>
          <w:color w:val="00ABDD"/>
          <w:kern w:val="0"/>
          <w:sz w:val="22"/>
          <w:szCs w:val="22"/>
          <w14:ligatures w14:val="none"/>
        </w:rPr>
      </w:pPr>
      <w:r>
        <w:rPr>
          <w:rFonts w:ascii="Assistant" w:eastAsia="Times New Roman" w:hAnsi="Assistant" w:cs="Assistant"/>
          <w:b/>
          <w:bCs/>
          <w:color w:val="00ABDD"/>
          <w:kern w:val="0"/>
          <w:sz w:val="22"/>
          <w:szCs w:val="22"/>
          <w14:ligatures w14:val="none"/>
        </w:rPr>
        <w:t xml:space="preserve">V: Validation of feelings </w:t>
      </w:r>
    </w:p>
    <w:p w14:paraId="190776D6" w14:textId="39473CF6" w:rsidR="00E44937" w:rsidRPr="00B77FB2" w:rsidRDefault="00487B41" w:rsidP="00030691">
      <w:pPr>
        <w:shd w:val="clear" w:color="auto" w:fill="FFFFFF"/>
        <w:spacing w:line="276" w:lineRule="auto"/>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For example: “</w:t>
      </w:r>
      <w:r w:rsidR="00422703" w:rsidRPr="00B77FB2">
        <w:rPr>
          <w:rFonts w:ascii="Assistant" w:eastAsia="Times New Roman" w:hAnsi="Assistant" w:cs="Assistant"/>
          <w:color w:val="757575"/>
          <w:kern w:val="0"/>
          <w:sz w:val="20"/>
          <w:szCs w:val="20"/>
          <w14:ligatures w14:val="none"/>
        </w:rPr>
        <w:t xml:space="preserve">It makes sense to me that you feel </w:t>
      </w:r>
      <w:r w:rsidR="006F49B7" w:rsidRPr="00B77FB2">
        <w:rPr>
          <w:rFonts w:ascii="Assistant" w:eastAsia="Times New Roman" w:hAnsi="Assistant" w:cs="Assistant"/>
          <w:color w:val="757575"/>
          <w:kern w:val="0"/>
          <w:sz w:val="20"/>
          <w:szCs w:val="20"/>
          <w14:ligatures w14:val="none"/>
        </w:rPr>
        <w:t>________</w:t>
      </w:r>
      <w:r w:rsidRPr="00B77FB2">
        <w:rPr>
          <w:rFonts w:ascii="Assistant" w:eastAsia="Times New Roman" w:hAnsi="Assistant" w:cs="Assistant"/>
          <w:color w:val="757575"/>
          <w:kern w:val="0"/>
          <w:sz w:val="20"/>
          <w:szCs w:val="20"/>
          <w14:ligatures w14:val="none"/>
        </w:rPr>
        <w:t>”</w:t>
      </w:r>
      <w:r w:rsidR="00422703" w:rsidRPr="00B77FB2">
        <w:rPr>
          <w:rFonts w:ascii="Assistant" w:eastAsia="Times New Roman" w:hAnsi="Assistant" w:cs="Assistant"/>
          <w:color w:val="757575"/>
          <w:kern w:val="0"/>
          <w:sz w:val="20"/>
          <w:szCs w:val="20"/>
          <w14:ligatures w14:val="none"/>
        </w:rPr>
        <w:t>,</w:t>
      </w:r>
      <w:r w:rsidRPr="00B77FB2">
        <w:rPr>
          <w:rFonts w:ascii="Assistant" w:eastAsia="Times New Roman" w:hAnsi="Assistant" w:cs="Assistant"/>
          <w:color w:val="757575"/>
          <w:kern w:val="0"/>
          <w:sz w:val="20"/>
          <w:szCs w:val="20"/>
          <w14:ligatures w14:val="none"/>
        </w:rPr>
        <w:t xml:space="preserve"> “I can see how ______________ would make you feel _____________”. If the partner is describing your actions as having impact</w:t>
      </w:r>
      <w:r w:rsidR="006F49B7" w:rsidRPr="00B77FB2">
        <w:rPr>
          <w:rFonts w:ascii="Assistant" w:eastAsia="Times New Roman" w:hAnsi="Assistant" w:cs="Assistant"/>
          <w:color w:val="757575"/>
          <w:kern w:val="0"/>
          <w:sz w:val="20"/>
          <w:szCs w:val="20"/>
          <w14:ligatures w14:val="none"/>
        </w:rPr>
        <w:t>ed</w:t>
      </w:r>
      <w:r w:rsidRPr="00B77FB2">
        <w:rPr>
          <w:rFonts w:ascii="Assistant" w:eastAsia="Times New Roman" w:hAnsi="Assistant" w:cs="Assistant"/>
          <w:color w:val="757575"/>
          <w:kern w:val="0"/>
          <w:sz w:val="20"/>
          <w:szCs w:val="20"/>
          <w14:ligatures w14:val="none"/>
        </w:rPr>
        <w:t xml:space="preserve"> them a certain way “I can understand how when I _______________ it caused you to feel ____________” (</w:t>
      </w:r>
      <w:r w:rsidR="006F49B7" w:rsidRPr="00B77FB2">
        <w:rPr>
          <w:rFonts w:ascii="Assistant" w:eastAsia="Times New Roman" w:hAnsi="Assistant" w:cs="Assistant"/>
          <w:color w:val="757575"/>
          <w:kern w:val="0"/>
          <w:sz w:val="20"/>
          <w:szCs w:val="20"/>
          <w14:ligatures w14:val="none"/>
        </w:rPr>
        <w:t>you are taking responsibility for the</w:t>
      </w:r>
      <w:r w:rsidR="006F49B7" w:rsidRPr="00B77FB2">
        <w:rPr>
          <w:rFonts w:ascii="Assistant" w:eastAsia="Times New Roman" w:hAnsi="Assistant" w:cs="Assistant"/>
          <w:i/>
          <w:iCs/>
          <w:color w:val="757575"/>
          <w:kern w:val="0"/>
          <w:sz w:val="20"/>
          <w:szCs w:val="20"/>
          <w14:ligatures w14:val="none"/>
        </w:rPr>
        <w:t xml:space="preserve"> impact, </w:t>
      </w:r>
      <w:r w:rsidR="006F49B7" w:rsidRPr="00B77FB2">
        <w:rPr>
          <w:rFonts w:ascii="Assistant" w:eastAsia="Times New Roman" w:hAnsi="Assistant" w:cs="Assistant"/>
          <w:color w:val="757575"/>
          <w:kern w:val="0"/>
          <w:sz w:val="20"/>
          <w:szCs w:val="20"/>
          <w14:ligatures w14:val="none"/>
        </w:rPr>
        <w:t>not your</w:t>
      </w:r>
      <w:r w:rsidR="006F49B7" w:rsidRPr="00B77FB2">
        <w:rPr>
          <w:rFonts w:ascii="Assistant" w:eastAsia="Times New Roman" w:hAnsi="Assistant" w:cs="Assistant"/>
          <w:i/>
          <w:iCs/>
          <w:color w:val="757575"/>
          <w:kern w:val="0"/>
          <w:sz w:val="20"/>
          <w:szCs w:val="20"/>
          <w14:ligatures w14:val="none"/>
        </w:rPr>
        <w:t xml:space="preserve"> intent – </w:t>
      </w:r>
      <w:r w:rsidR="006F49B7" w:rsidRPr="00B77FB2">
        <w:rPr>
          <w:rFonts w:ascii="Assistant" w:eastAsia="Times New Roman" w:hAnsi="Assistant" w:cs="Assistant"/>
          <w:color w:val="757575"/>
          <w:kern w:val="0"/>
          <w:sz w:val="20"/>
          <w:szCs w:val="20"/>
          <w14:ligatures w14:val="none"/>
        </w:rPr>
        <w:t xml:space="preserve">Just because I didn’t meant to step on your toe, doesn’t mean that it didn’t hurt when </w:t>
      </w:r>
      <w:r w:rsidR="003E4402" w:rsidRPr="00B77FB2">
        <w:rPr>
          <w:rFonts w:ascii="Assistant" w:eastAsia="Times New Roman" w:hAnsi="Assistant" w:cs="Assistant"/>
          <w:color w:val="757575"/>
          <w:kern w:val="0"/>
          <w:sz w:val="20"/>
          <w:szCs w:val="20"/>
          <w14:ligatures w14:val="none"/>
        </w:rPr>
        <w:t>I did it</w:t>
      </w:r>
      <w:r w:rsidRPr="00B77FB2">
        <w:rPr>
          <w:rFonts w:ascii="Assistant" w:eastAsia="Times New Roman" w:hAnsi="Assistant" w:cs="Assistant"/>
          <w:color w:val="757575"/>
          <w:kern w:val="0"/>
          <w:sz w:val="20"/>
          <w:szCs w:val="20"/>
          <w14:ligatures w14:val="none"/>
        </w:rPr>
        <w:t>)</w:t>
      </w:r>
      <w:r w:rsidR="00524EA3" w:rsidRPr="00B77FB2">
        <w:rPr>
          <w:rFonts w:ascii="Assistant" w:eastAsia="Times New Roman" w:hAnsi="Assistant" w:cs="Assistant"/>
          <w:color w:val="757575"/>
          <w:kern w:val="0"/>
          <w:sz w:val="20"/>
          <w:szCs w:val="20"/>
          <w14:ligatures w14:val="none"/>
        </w:rPr>
        <w:t>.</w:t>
      </w:r>
    </w:p>
    <w:p w14:paraId="03DFF41C" w14:textId="77777777" w:rsidR="00E37435" w:rsidRPr="00E44937" w:rsidRDefault="00E37435" w:rsidP="00030691">
      <w:pPr>
        <w:shd w:val="clear" w:color="auto" w:fill="FFFFFF"/>
        <w:spacing w:line="276" w:lineRule="auto"/>
        <w:rPr>
          <w:rFonts w:ascii="Assistant" w:eastAsia="Times New Roman" w:hAnsi="Assistant" w:cs="Assistant"/>
          <w:color w:val="757575"/>
          <w:kern w:val="0"/>
          <w:sz w:val="22"/>
          <w:szCs w:val="22"/>
          <w14:ligatures w14:val="none"/>
        </w:rPr>
      </w:pPr>
    </w:p>
    <w:p w14:paraId="4E66A5C4" w14:textId="77FD8EC6" w:rsidR="00E44937" w:rsidRPr="00E44937" w:rsidRDefault="00E44937" w:rsidP="00030691">
      <w:pPr>
        <w:shd w:val="clear" w:color="auto" w:fill="FFFFFF"/>
        <w:spacing w:line="276" w:lineRule="auto"/>
        <w:outlineLvl w:val="1"/>
        <w:rPr>
          <w:rFonts w:ascii="Assistant" w:eastAsia="Times New Roman" w:hAnsi="Assistant" w:cs="Assistant"/>
          <w:b/>
          <w:bCs/>
          <w:color w:val="00ABDD"/>
          <w:kern w:val="0"/>
          <w:sz w:val="22"/>
          <w:szCs w:val="22"/>
          <w14:ligatures w14:val="none"/>
        </w:rPr>
      </w:pPr>
      <w:r w:rsidRPr="00E44937">
        <w:rPr>
          <w:rFonts w:ascii="Assistant" w:eastAsia="Times New Roman" w:hAnsi="Assistant" w:cs="Assistant" w:hint="cs"/>
          <w:b/>
          <w:bCs/>
          <w:color w:val="00ABDD"/>
          <w:kern w:val="0"/>
          <w:sz w:val="22"/>
          <w:szCs w:val="22"/>
          <w14:ligatures w14:val="none"/>
        </w:rPr>
        <w:t>R</w:t>
      </w:r>
      <w:r w:rsidR="008E4076">
        <w:rPr>
          <w:rFonts w:ascii="Assistant" w:eastAsia="Times New Roman" w:hAnsi="Assistant" w:cs="Assistant"/>
          <w:b/>
          <w:bCs/>
          <w:color w:val="00ABDD"/>
          <w:kern w:val="0"/>
          <w:sz w:val="22"/>
          <w:szCs w:val="22"/>
          <w14:ligatures w14:val="none"/>
        </w:rPr>
        <w:t>: Offer reassurance</w:t>
      </w:r>
    </w:p>
    <w:p w14:paraId="067847C4" w14:textId="3EF77E41" w:rsidR="005A518B" w:rsidRPr="00B77FB2" w:rsidRDefault="009966B4" w:rsidP="00030691">
      <w:pPr>
        <w:shd w:val="clear" w:color="auto" w:fill="FFFFFF"/>
        <w:spacing w:line="276" w:lineRule="auto"/>
        <w:rPr>
          <w:rFonts w:ascii="Assistant" w:eastAsia="Times New Roman" w:hAnsi="Assistant" w:cs="Assistant"/>
          <w:color w:val="757575"/>
          <w:kern w:val="0"/>
          <w:sz w:val="20"/>
          <w:szCs w:val="20"/>
          <w14:ligatures w14:val="none"/>
        </w:rPr>
      </w:pPr>
      <w:r w:rsidRPr="00B77FB2">
        <w:rPr>
          <w:rFonts w:ascii="Assistant" w:eastAsia="Times New Roman" w:hAnsi="Assistant" w:cs="Assistant"/>
          <w:color w:val="757575"/>
          <w:kern w:val="0"/>
          <w:sz w:val="20"/>
          <w:szCs w:val="20"/>
          <w14:ligatures w14:val="none"/>
        </w:rPr>
        <w:t>If it</w:t>
      </w:r>
      <w:r w:rsidR="00485CB9" w:rsidRPr="00B77FB2">
        <w:rPr>
          <w:rFonts w:ascii="Assistant" w:eastAsia="Times New Roman" w:hAnsi="Assistant" w:cs="Assistant"/>
          <w:color w:val="757575"/>
          <w:kern w:val="0"/>
          <w:sz w:val="20"/>
          <w:szCs w:val="20"/>
          <w14:ligatures w14:val="none"/>
        </w:rPr>
        <w:t xml:space="preserve"> is</w:t>
      </w:r>
      <w:r w:rsidRPr="00B77FB2">
        <w:rPr>
          <w:rFonts w:ascii="Assistant" w:eastAsia="Times New Roman" w:hAnsi="Assistant" w:cs="Assistant"/>
          <w:color w:val="757575"/>
          <w:kern w:val="0"/>
          <w:sz w:val="20"/>
          <w:szCs w:val="20"/>
          <w14:ligatures w14:val="none"/>
        </w:rPr>
        <w:t xml:space="preserve"> a behavior </w:t>
      </w:r>
      <w:proofErr w:type="gramStart"/>
      <w:r w:rsidRPr="00B77FB2">
        <w:rPr>
          <w:rFonts w:ascii="Assistant" w:eastAsia="Times New Roman" w:hAnsi="Assistant" w:cs="Assistant"/>
          <w:color w:val="757575"/>
          <w:kern w:val="0"/>
          <w:sz w:val="20"/>
          <w:szCs w:val="20"/>
          <w14:ligatures w14:val="none"/>
        </w:rPr>
        <w:t>your</w:t>
      </w:r>
      <w:proofErr w:type="gramEnd"/>
      <w:r w:rsidRPr="00B77FB2">
        <w:rPr>
          <w:rFonts w:ascii="Assistant" w:eastAsia="Times New Roman" w:hAnsi="Assistant" w:cs="Assistant"/>
          <w:color w:val="757575"/>
          <w:kern w:val="0"/>
          <w:sz w:val="20"/>
          <w:szCs w:val="20"/>
          <w14:ligatures w14:val="none"/>
        </w:rPr>
        <w:t xml:space="preserve"> intend to change in yourself</w:t>
      </w:r>
      <w:r w:rsidR="00485CB9" w:rsidRPr="00B77FB2">
        <w:rPr>
          <w:rFonts w:ascii="Assistant" w:eastAsia="Times New Roman" w:hAnsi="Assistant" w:cs="Assistant"/>
          <w:color w:val="757575"/>
          <w:kern w:val="0"/>
          <w:sz w:val="20"/>
          <w:szCs w:val="20"/>
          <w14:ligatures w14:val="none"/>
        </w:rPr>
        <w:t xml:space="preserve"> that your partner describes</w:t>
      </w:r>
      <w:r w:rsidRPr="00B77FB2">
        <w:rPr>
          <w:rFonts w:ascii="Assistant" w:eastAsia="Times New Roman" w:hAnsi="Assistant" w:cs="Assistant"/>
          <w:color w:val="757575"/>
          <w:kern w:val="0"/>
          <w:sz w:val="20"/>
          <w:szCs w:val="20"/>
          <w14:ligatures w14:val="none"/>
        </w:rPr>
        <w:t xml:space="preserve"> “I am going to work on ____________ by ____________”</w:t>
      </w:r>
      <w:r w:rsidR="00485CB9" w:rsidRPr="00B77FB2">
        <w:rPr>
          <w:rFonts w:ascii="Assistant" w:eastAsia="Times New Roman" w:hAnsi="Assistant" w:cs="Assistant"/>
          <w:color w:val="757575"/>
          <w:kern w:val="0"/>
          <w:sz w:val="20"/>
          <w:szCs w:val="20"/>
          <w14:ligatures w14:val="none"/>
        </w:rPr>
        <w:t xml:space="preserve"> (express your commitment to change and follow through)</w:t>
      </w:r>
      <w:r w:rsidRPr="00B77FB2">
        <w:rPr>
          <w:rFonts w:ascii="Assistant" w:eastAsia="Times New Roman" w:hAnsi="Assistant" w:cs="Assistant"/>
          <w:color w:val="757575"/>
          <w:kern w:val="0"/>
          <w:sz w:val="20"/>
          <w:szCs w:val="20"/>
          <w14:ligatures w14:val="none"/>
        </w:rPr>
        <w:t>. If it is something that you haven’t played a role in “I am right here with you in this”, “I hear what you are saying and you’re not alone”, “I am not going anywhere”, “I am going to sit in this with you for as long as you need me to”</w:t>
      </w:r>
      <w:r w:rsidR="004B245D" w:rsidRPr="00B77FB2">
        <w:rPr>
          <w:rFonts w:ascii="Assistant" w:eastAsia="Times New Roman" w:hAnsi="Assistant" w:cs="Assistant"/>
          <w:color w:val="757575"/>
          <w:kern w:val="0"/>
          <w:sz w:val="20"/>
          <w:szCs w:val="20"/>
          <w14:ligatures w14:val="none"/>
        </w:rPr>
        <w:t>.</w:t>
      </w:r>
    </w:p>
    <w:p w14:paraId="42E1F5CE" w14:textId="77777777" w:rsidR="00532AA6" w:rsidRDefault="00532AA6" w:rsidP="00030691">
      <w:pPr>
        <w:shd w:val="clear" w:color="auto" w:fill="FFFFFF"/>
        <w:spacing w:line="276" w:lineRule="auto"/>
        <w:rPr>
          <w:rFonts w:ascii="Assistant" w:eastAsia="Times New Roman" w:hAnsi="Assistant" w:cs="Assistant"/>
          <w:color w:val="757575"/>
          <w:kern w:val="0"/>
          <w:sz w:val="22"/>
          <w:szCs w:val="22"/>
          <w14:ligatures w14:val="none"/>
        </w:rPr>
      </w:pPr>
    </w:p>
    <w:p w14:paraId="1A1B5712" w14:textId="736B0303" w:rsidR="00532AA6" w:rsidRPr="00B77FB2" w:rsidRDefault="00532AA6" w:rsidP="00030691">
      <w:pPr>
        <w:shd w:val="clear" w:color="auto" w:fill="FFFFFF"/>
        <w:spacing w:line="276" w:lineRule="auto"/>
        <w:rPr>
          <w:rFonts w:ascii="Assistant" w:eastAsia="Times New Roman" w:hAnsi="Assistant" w:cs="Assistant"/>
          <w:b/>
          <w:bCs/>
          <w:i/>
          <w:iCs/>
          <w:color w:val="757575"/>
          <w:kern w:val="0"/>
          <w:sz w:val="20"/>
          <w:szCs w:val="20"/>
          <w14:ligatures w14:val="none"/>
        </w:rPr>
      </w:pPr>
      <w:r w:rsidRPr="00B77FB2">
        <w:rPr>
          <w:rFonts w:ascii="Assistant" w:eastAsia="Times New Roman" w:hAnsi="Assistant" w:cs="Assistant"/>
          <w:b/>
          <w:bCs/>
          <w:i/>
          <w:iCs/>
          <w:color w:val="757575"/>
          <w:kern w:val="0"/>
          <w:sz w:val="20"/>
          <w:szCs w:val="20"/>
          <w14:ligatures w14:val="none"/>
        </w:rPr>
        <w:t>Pay attention to verbal and non-verbal cues that identify whether you have correctly acknowledged the issue</w:t>
      </w:r>
      <w:r w:rsidR="003E0784" w:rsidRPr="00B77FB2">
        <w:rPr>
          <w:rFonts w:ascii="Assistant" w:eastAsia="Times New Roman" w:hAnsi="Assistant" w:cs="Assistant"/>
          <w:b/>
          <w:bCs/>
          <w:i/>
          <w:iCs/>
          <w:color w:val="757575"/>
          <w:kern w:val="0"/>
          <w:sz w:val="20"/>
          <w:szCs w:val="20"/>
          <w14:ligatures w14:val="none"/>
        </w:rPr>
        <w:t xml:space="preserve">, </w:t>
      </w:r>
      <w:r w:rsidRPr="00B77FB2">
        <w:rPr>
          <w:rFonts w:ascii="Assistant" w:eastAsia="Times New Roman" w:hAnsi="Assistant" w:cs="Assistant"/>
          <w:b/>
          <w:bCs/>
          <w:i/>
          <w:iCs/>
          <w:color w:val="757575"/>
          <w:kern w:val="0"/>
          <w:sz w:val="20"/>
          <w:szCs w:val="20"/>
          <w14:ligatures w14:val="none"/>
        </w:rPr>
        <w:t>identified the feeling</w:t>
      </w:r>
      <w:r w:rsidR="003E0784" w:rsidRPr="00B77FB2">
        <w:rPr>
          <w:rFonts w:ascii="Assistant" w:eastAsia="Times New Roman" w:hAnsi="Assistant" w:cs="Assistant"/>
          <w:b/>
          <w:bCs/>
          <w:i/>
          <w:iCs/>
          <w:color w:val="757575"/>
          <w:kern w:val="0"/>
          <w:sz w:val="20"/>
          <w:szCs w:val="20"/>
          <w14:ligatures w14:val="none"/>
        </w:rPr>
        <w:t>, and communicated reassurance</w:t>
      </w:r>
      <w:r w:rsidRPr="00B77FB2">
        <w:rPr>
          <w:rFonts w:ascii="Assistant" w:eastAsia="Times New Roman" w:hAnsi="Assistant" w:cs="Assistant"/>
          <w:b/>
          <w:bCs/>
          <w:i/>
          <w:iCs/>
          <w:color w:val="757575"/>
          <w:kern w:val="0"/>
          <w:sz w:val="20"/>
          <w:szCs w:val="20"/>
          <w14:ligatures w14:val="none"/>
        </w:rPr>
        <w:t>. If you perceive having lost your partner in this process, be curious – ask “where did I lose you just now</w:t>
      </w:r>
      <w:proofErr w:type="gramStart"/>
      <w:r w:rsidRPr="00B77FB2">
        <w:rPr>
          <w:rFonts w:ascii="Assistant" w:eastAsia="Times New Roman" w:hAnsi="Assistant" w:cs="Assistant"/>
          <w:b/>
          <w:bCs/>
          <w:i/>
          <w:iCs/>
          <w:color w:val="757575"/>
          <w:kern w:val="0"/>
          <w:sz w:val="20"/>
          <w:szCs w:val="20"/>
          <w14:ligatures w14:val="none"/>
        </w:rPr>
        <w:t>”?,</w:t>
      </w:r>
      <w:proofErr w:type="gramEnd"/>
      <w:r w:rsidRPr="00B77FB2">
        <w:rPr>
          <w:rFonts w:ascii="Assistant" w:eastAsia="Times New Roman" w:hAnsi="Assistant" w:cs="Assistant"/>
          <w:b/>
          <w:bCs/>
          <w:i/>
          <w:iCs/>
          <w:color w:val="757575"/>
          <w:kern w:val="0"/>
          <w:sz w:val="20"/>
          <w:szCs w:val="20"/>
          <w14:ligatures w14:val="none"/>
        </w:rPr>
        <w:t xml:space="preserve"> “What did I miss in what you shared? Please help me understand more”. </w:t>
      </w:r>
    </w:p>
    <w:p w14:paraId="466BBF7D" w14:textId="77777777" w:rsidR="00B77FB2" w:rsidRDefault="00B77FB2" w:rsidP="008E4076">
      <w:pPr>
        <w:shd w:val="clear" w:color="auto" w:fill="FFFFFF"/>
        <w:spacing w:line="276" w:lineRule="auto"/>
        <w:outlineLvl w:val="1"/>
        <w:rPr>
          <w:rFonts w:ascii="Assistant" w:eastAsia="Times New Roman" w:hAnsi="Assistant" w:cs="Assistant"/>
          <w:b/>
          <w:bCs/>
          <w:color w:val="00ABDD"/>
          <w:kern w:val="0"/>
          <w:sz w:val="22"/>
          <w:szCs w:val="22"/>
          <w14:ligatures w14:val="none"/>
        </w:rPr>
      </w:pPr>
    </w:p>
    <w:p w14:paraId="40EFA0FE" w14:textId="77777777" w:rsidR="00B77FB2" w:rsidRDefault="00B77FB2" w:rsidP="008E4076">
      <w:pPr>
        <w:shd w:val="clear" w:color="auto" w:fill="FFFFFF"/>
        <w:spacing w:line="276" w:lineRule="auto"/>
        <w:outlineLvl w:val="1"/>
        <w:rPr>
          <w:rFonts w:ascii="Assistant" w:eastAsia="Times New Roman" w:hAnsi="Assistant" w:cs="Assistant"/>
          <w:b/>
          <w:bCs/>
          <w:color w:val="00ABDD"/>
          <w:kern w:val="0"/>
          <w:sz w:val="22"/>
          <w:szCs w:val="22"/>
          <w14:ligatures w14:val="none"/>
        </w:rPr>
      </w:pPr>
    </w:p>
    <w:p w14:paraId="2F38500A" w14:textId="11B752C9" w:rsidR="00497106" w:rsidRPr="008E4076" w:rsidRDefault="008E4076" w:rsidP="008E4076">
      <w:pPr>
        <w:shd w:val="clear" w:color="auto" w:fill="FFFFFF"/>
        <w:spacing w:line="276" w:lineRule="auto"/>
        <w:outlineLvl w:val="1"/>
        <w:rPr>
          <w:rFonts w:ascii="Assistant" w:eastAsia="Times New Roman" w:hAnsi="Assistant" w:cs="Assistant"/>
          <w:b/>
          <w:bCs/>
          <w:color w:val="00ABDD"/>
          <w:kern w:val="0"/>
          <w:sz w:val="22"/>
          <w:szCs w:val="22"/>
          <w14:ligatures w14:val="none"/>
        </w:rPr>
      </w:pPr>
      <w:r w:rsidRPr="008E4076">
        <w:rPr>
          <w:rFonts w:ascii="Assistant" w:eastAsia="Times New Roman" w:hAnsi="Assistant" w:cs="Assistant"/>
          <w:b/>
          <w:bCs/>
          <w:color w:val="00ABDD"/>
          <w:kern w:val="0"/>
          <w:sz w:val="22"/>
          <w:szCs w:val="22"/>
          <w14:ligatures w14:val="none"/>
        </w:rPr>
        <w:lastRenderedPageBreak/>
        <w:t>O</w:t>
      </w:r>
      <w:r w:rsidR="00497106" w:rsidRPr="008E4076">
        <w:rPr>
          <w:rFonts w:ascii="Assistant" w:eastAsia="Times New Roman" w:hAnsi="Assistant" w:cs="Assistant"/>
          <w:b/>
          <w:bCs/>
          <w:color w:val="00ABDD"/>
          <w:kern w:val="0"/>
          <w:sz w:val="22"/>
          <w:szCs w:val="22"/>
          <w14:ligatures w14:val="none"/>
        </w:rPr>
        <w:t>pen Ended Questions for the listener to demonstrate curiosity</w:t>
      </w:r>
    </w:p>
    <w:p w14:paraId="1E635E9C" w14:textId="77777777" w:rsidR="00497106" w:rsidRPr="008E4076" w:rsidRDefault="00497106" w:rsidP="008E4076">
      <w:pPr>
        <w:shd w:val="clear" w:color="auto" w:fill="FFFFFF"/>
        <w:spacing w:line="276" w:lineRule="auto"/>
        <w:outlineLvl w:val="1"/>
        <w:rPr>
          <w:rFonts w:ascii="Assistant" w:eastAsia="Times New Roman" w:hAnsi="Assistant" w:cs="Assistant"/>
          <w:b/>
          <w:bCs/>
          <w:color w:val="00ABDD"/>
          <w:kern w:val="0"/>
          <w:sz w:val="22"/>
          <w:szCs w:val="22"/>
          <w14:ligatures w14:val="none"/>
        </w:rPr>
      </w:pPr>
    </w:p>
    <w:p w14:paraId="65314B61"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Please say more about that</w:t>
      </w:r>
    </w:p>
    <w:p w14:paraId="2F25B7BC"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Please share more with me about your thoughts/feelings</w:t>
      </w:r>
    </w:p>
    <w:p w14:paraId="55066590"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Please share some more examples of this with me</w:t>
      </w:r>
    </w:p>
    <w:p w14:paraId="71731CFA"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Tell me more about your beliefs on this issue</w:t>
      </w:r>
    </w:p>
    <w:p w14:paraId="682B9097"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Tell me more about why this issue is important to you</w:t>
      </w:r>
    </w:p>
    <w:p w14:paraId="6A56CEBD"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am I missing in terms of understanding this issue</w:t>
      </w:r>
    </w:p>
    <w:p w14:paraId="1F46195B"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is the story behind this issue</w:t>
      </w:r>
    </w:p>
    <w:p w14:paraId="5F4772BA"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How does this issue relate to your past experiences / background</w:t>
      </w:r>
    </w:p>
    <w:p w14:paraId="53092C06"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do you wish for in this issue</w:t>
      </w:r>
    </w:p>
    <w:p w14:paraId="21EAD5F2"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Tell me the feelings that arise for you on this issue</w:t>
      </w:r>
    </w:p>
    <w:p w14:paraId="491E70BE"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happened to make you feel this way</w:t>
      </w:r>
    </w:p>
    <w:p w14:paraId="2FD7FBF8"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If you were me, what would you have done</w:t>
      </w:r>
    </w:p>
    <w:p w14:paraId="0BEA35DC"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is your ideal dream when it comes to this issue</w:t>
      </w:r>
    </w:p>
    <w:p w14:paraId="3320E774"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do you need from me</w:t>
      </w:r>
    </w:p>
    <w:p w14:paraId="105C1F44"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How can I support you</w:t>
      </w:r>
    </w:p>
    <w:p w14:paraId="39282A2D"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Please share how you would like me to do that more often</w:t>
      </w:r>
    </w:p>
    <w:p w14:paraId="54E6DC35"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What do you think is the best way forward on this issue</w:t>
      </w:r>
    </w:p>
    <w:p w14:paraId="379AD19E"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Is there is deeper meaning in this issue for you</w:t>
      </w:r>
    </w:p>
    <w:p w14:paraId="4968779C" w14:textId="77777777" w:rsidR="00497106" w:rsidRPr="00485CB9" w:rsidRDefault="00497106" w:rsidP="00497106">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How does this issue relate to underlying beliefs or values that you hold</w:t>
      </w:r>
    </w:p>
    <w:p w14:paraId="47C17403" w14:textId="77777777" w:rsidR="00497106" w:rsidRDefault="00497106" w:rsidP="00497106">
      <w:pPr>
        <w:rPr>
          <w:b/>
          <w:bCs/>
          <w:lang w:val="en-GB"/>
        </w:rPr>
      </w:pPr>
    </w:p>
    <w:p w14:paraId="638C76D9" w14:textId="6CEEFEFA" w:rsidR="00497106" w:rsidRDefault="00497106" w:rsidP="00485CB9">
      <w:pPr>
        <w:shd w:val="clear" w:color="auto" w:fill="FFFFFF"/>
        <w:spacing w:line="276" w:lineRule="auto"/>
        <w:outlineLvl w:val="1"/>
        <w:rPr>
          <w:rFonts w:ascii="Assistant" w:eastAsia="Times New Roman" w:hAnsi="Assistant" w:cs="Assistant"/>
          <w:b/>
          <w:bCs/>
          <w:color w:val="00ABDD"/>
          <w:kern w:val="0"/>
          <w:sz w:val="22"/>
          <w:szCs w:val="22"/>
          <w14:ligatures w14:val="none"/>
        </w:rPr>
      </w:pPr>
      <w:r w:rsidRPr="00485CB9">
        <w:rPr>
          <w:rFonts w:ascii="Assistant" w:eastAsia="Times New Roman" w:hAnsi="Assistant" w:cs="Assistant"/>
          <w:b/>
          <w:bCs/>
          <w:color w:val="00ABDD"/>
          <w:kern w:val="0"/>
          <w:sz w:val="22"/>
          <w:szCs w:val="22"/>
          <w14:ligatures w14:val="none"/>
        </w:rPr>
        <w:t>Expressing appreciation for the speaker’s disclosures</w:t>
      </w:r>
    </w:p>
    <w:p w14:paraId="07927510" w14:textId="77777777" w:rsidR="00485CB9" w:rsidRPr="00485CB9" w:rsidRDefault="00485CB9" w:rsidP="00485CB9">
      <w:pPr>
        <w:shd w:val="clear" w:color="auto" w:fill="FFFFFF"/>
        <w:spacing w:line="276" w:lineRule="auto"/>
        <w:outlineLvl w:val="1"/>
        <w:rPr>
          <w:rFonts w:ascii="Assistant" w:eastAsia="Times New Roman" w:hAnsi="Assistant" w:cs="Assistant"/>
          <w:b/>
          <w:bCs/>
          <w:color w:val="00ABDD"/>
          <w:kern w:val="0"/>
          <w:sz w:val="22"/>
          <w:szCs w:val="22"/>
          <w14:ligatures w14:val="none"/>
        </w:rPr>
      </w:pPr>
    </w:p>
    <w:p w14:paraId="1EB841EB"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 xml:space="preserve">Thanks for bringing this to my attention… </w:t>
      </w:r>
    </w:p>
    <w:p w14:paraId="1DC59B1B"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 am glad that we are talking about this…</w:t>
      </w:r>
    </w:p>
    <w:p w14:paraId="40DC2044"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It’s helpful for me to hear your viewpoint, so thanks for being willing to have this discussion</w:t>
      </w:r>
    </w:p>
    <w:p w14:paraId="57CEB927"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 know this is important to both of us…</w:t>
      </w:r>
    </w:p>
    <w:p w14:paraId="30A1EEF3" w14:textId="77777777" w:rsidR="00497106" w:rsidRPr="00485CB9" w:rsidRDefault="00497106" w:rsidP="00485CB9">
      <w:pPr>
        <w:pStyle w:val="ListParagraph"/>
        <w:rPr>
          <w:rFonts w:ascii="Assistant" w:eastAsia="Times New Roman" w:hAnsi="Assistant" w:cs="Assistant"/>
          <w:color w:val="757575"/>
          <w:kern w:val="0"/>
          <w:sz w:val="22"/>
          <w:szCs w:val="22"/>
          <w14:ligatures w14:val="none"/>
        </w:rPr>
      </w:pPr>
    </w:p>
    <w:p w14:paraId="24C6F68A" w14:textId="3C61AC9E" w:rsidR="00485CB9" w:rsidRDefault="00497106" w:rsidP="00485CB9">
      <w:pPr>
        <w:shd w:val="clear" w:color="auto" w:fill="FFFFFF"/>
        <w:spacing w:line="276" w:lineRule="auto"/>
        <w:outlineLvl w:val="1"/>
        <w:rPr>
          <w:rFonts w:ascii="Assistant" w:eastAsia="Times New Roman" w:hAnsi="Assistant" w:cs="Assistant"/>
          <w:b/>
          <w:bCs/>
          <w:color w:val="00ABDD"/>
          <w:kern w:val="0"/>
          <w:sz w:val="22"/>
          <w:szCs w:val="22"/>
          <w14:ligatures w14:val="none"/>
        </w:rPr>
      </w:pPr>
      <w:r w:rsidRPr="00485CB9">
        <w:rPr>
          <w:rFonts w:ascii="Assistant" w:eastAsia="Times New Roman" w:hAnsi="Assistant" w:cs="Assistant"/>
          <w:b/>
          <w:bCs/>
          <w:color w:val="00ABDD"/>
          <w:kern w:val="0"/>
          <w:sz w:val="22"/>
          <w:szCs w:val="22"/>
          <w14:ligatures w14:val="none"/>
        </w:rPr>
        <w:t>Summarizing/restating the other person’s comments to illustrate understanding</w:t>
      </w:r>
    </w:p>
    <w:p w14:paraId="3E19556D" w14:textId="77777777" w:rsidR="00485CB9" w:rsidRPr="00485CB9" w:rsidRDefault="00485CB9" w:rsidP="00485CB9">
      <w:pPr>
        <w:shd w:val="clear" w:color="auto" w:fill="FFFFFF"/>
        <w:spacing w:line="276" w:lineRule="auto"/>
        <w:outlineLvl w:val="1"/>
        <w:rPr>
          <w:rFonts w:ascii="Assistant" w:eastAsia="Times New Roman" w:hAnsi="Assistant" w:cs="Assistant"/>
          <w:b/>
          <w:bCs/>
          <w:color w:val="00ABDD"/>
          <w:kern w:val="0"/>
          <w:sz w:val="22"/>
          <w:szCs w:val="22"/>
          <w14:ligatures w14:val="none"/>
        </w:rPr>
      </w:pPr>
    </w:p>
    <w:p w14:paraId="1A253FDB"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 xml:space="preserve">Repeat what the speaker said, or what you think they said. </w:t>
      </w:r>
    </w:p>
    <w:p w14:paraId="220F8422" w14:textId="77777777" w:rsidR="00497106" w:rsidRPr="00485CB9" w:rsidRDefault="00497106" w:rsidP="00485CB9">
      <w:pPr>
        <w:pStyle w:val="ListParagraph"/>
        <w:numPr>
          <w:ilvl w:val="0"/>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 xml:space="preserve">Check for accuracy: </w:t>
      </w:r>
    </w:p>
    <w:p w14:paraId="484CE272" w14:textId="77777777" w:rsidR="00497106" w:rsidRPr="00485CB9" w:rsidRDefault="00497106" w:rsidP="00485CB9">
      <w:pPr>
        <w:pStyle w:val="ListParagraph"/>
        <w:numPr>
          <w:ilvl w:val="1"/>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 think I heard you say _________. Do I have that right or do you remember it differently?</w:t>
      </w:r>
    </w:p>
    <w:p w14:paraId="4897FDF0" w14:textId="77777777" w:rsidR="00497106" w:rsidRPr="00485CB9" w:rsidRDefault="00497106" w:rsidP="00485CB9">
      <w:pPr>
        <w:pStyle w:val="ListParagraph"/>
        <w:numPr>
          <w:ilvl w:val="1"/>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It sounds like you want/need/feel__________. Do I have that right, or would you describe it differently?</w:t>
      </w:r>
    </w:p>
    <w:p w14:paraId="09F5C7D1" w14:textId="77777777" w:rsidR="00497106" w:rsidRPr="00485CB9" w:rsidRDefault="00497106" w:rsidP="00485CB9">
      <w:pPr>
        <w:pStyle w:val="ListParagraph"/>
        <w:numPr>
          <w:ilvl w:val="1"/>
          <w:numId w:val="4"/>
        </w:numPr>
        <w:rPr>
          <w:rFonts w:ascii="Assistant" w:eastAsia="Times New Roman" w:hAnsi="Assistant" w:cs="Assistant"/>
          <w:color w:val="757575"/>
          <w:kern w:val="0"/>
          <w:sz w:val="22"/>
          <w:szCs w:val="22"/>
          <w14:ligatures w14:val="none"/>
        </w:rPr>
      </w:pPr>
      <w:r w:rsidRPr="00485CB9">
        <w:rPr>
          <w:rFonts w:ascii="Assistant" w:eastAsia="Times New Roman" w:hAnsi="Assistant" w:cs="Assistant"/>
          <w:color w:val="757575"/>
          <w:kern w:val="0"/>
          <w:sz w:val="22"/>
          <w:szCs w:val="22"/>
          <w14:ligatures w14:val="none"/>
        </w:rPr>
        <w:t>My takeaways from your sharing just now are __________. Is there anything you think I have missed in my summary?</w:t>
      </w:r>
    </w:p>
    <w:p w14:paraId="4C8F4434" w14:textId="77777777" w:rsidR="00497106" w:rsidRPr="00485CB9" w:rsidRDefault="00497106" w:rsidP="00485CB9">
      <w:pPr>
        <w:pStyle w:val="ListParagraph"/>
        <w:rPr>
          <w:rFonts w:ascii="Assistant" w:eastAsia="Times New Roman" w:hAnsi="Assistant" w:cs="Assistant"/>
          <w:color w:val="757575"/>
          <w:kern w:val="0"/>
          <w:sz w:val="22"/>
          <w:szCs w:val="22"/>
          <w14:ligatures w14:val="none"/>
        </w:rPr>
      </w:pPr>
    </w:p>
    <w:sectPr w:rsidR="00497106" w:rsidRPr="00485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ssistant">
    <w:panose1 w:val="00000000000000000000"/>
    <w:charset w:val="B1"/>
    <w:family w:val="auto"/>
    <w:pitch w:val="variable"/>
    <w:sig w:usb0="A00008FF" w:usb1="4000204B"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C5D7C"/>
    <w:multiLevelType w:val="hybridMultilevel"/>
    <w:tmpl w:val="6CAA54DA"/>
    <w:lvl w:ilvl="0" w:tplc="829CFD0E">
      <w:numFmt w:val="bullet"/>
      <w:lvlText w:val="•"/>
      <w:lvlJc w:val="left"/>
      <w:pPr>
        <w:ind w:left="1080" w:hanging="360"/>
      </w:pPr>
      <w:rPr>
        <w:rFonts w:ascii="Assistant" w:eastAsia="Times New Roman" w:hAnsi="Assistant" w:cs="Assistan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5F282C"/>
    <w:multiLevelType w:val="hybridMultilevel"/>
    <w:tmpl w:val="B0CAC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64663"/>
    <w:multiLevelType w:val="hybridMultilevel"/>
    <w:tmpl w:val="E9842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C0CC7"/>
    <w:multiLevelType w:val="hybridMultilevel"/>
    <w:tmpl w:val="AE08F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9C3925"/>
    <w:multiLevelType w:val="hybridMultilevel"/>
    <w:tmpl w:val="14C89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5E6D5A"/>
    <w:multiLevelType w:val="hybridMultilevel"/>
    <w:tmpl w:val="C50E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465C2"/>
    <w:multiLevelType w:val="hybridMultilevel"/>
    <w:tmpl w:val="85AEC4BE"/>
    <w:lvl w:ilvl="0" w:tplc="829CFD0E">
      <w:numFmt w:val="bullet"/>
      <w:lvlText w:val="•"/>
      <w:lvlJc w:val="left"/>
      <w:pPr>
        <w:ind w:left="720" w:hanging="360"/>
      </w:pPr>
      <w:rPr>
        <w:rFonts w:ascii="Assistant" w:eastAsia="Times New Roman" w:hAnsi="Assistant" w:cs="Assista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163282">
    <w:abstractNumId w:val="5"/>
  </w:num>
  <w:num w:numId="2" w16cid:durableId="1171600385">
    <w:abstractNumId w:val="6"/>
  </w:num>
  <w:num w:numId="3" w16cid:durableId="2106222508">
    <w:abstractNumId w:val="0"/>
  </w:num>
  <w:num w:numId="4" w16cid:durableId="155071614">
    <w:abstractNumId w:val="2"/>
  </w:num>
  <w:num w:numId="5" w16cid:durableId="619653977">
    <w:abstractNumId w:val="4"/>
  </w:num>
  <w:num w:numId="6" w16cid:durableId="1625038990">
    <w:abstractNumId w:val="1"/>
  </w:num>
  <w:num w:numId="7" w16cid:durableId="1264416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37"/>
    <w:rsid w:val="00030691"/>
    <w:rsid w:val="000B55E8"/>
    <w:rsid w:val="001867A8"/>
    <w:rsid w:val="00344E44"/>
    <w:rsid w:val="003E0784"/>
    <w:rsid w:val="003E4402"/>
    <w:rsid w:val="00422703"/>
    <w:rsid w:val="00485CB9"/>
    <w:rsid w:val="00487166"/>
    <w:rsid w:val="00487B41"/>
    <w:rsid w:val="00497106"/>
    <w:rsid w:val="004B245D"/>
    <w:rsid w:val="00524EA3"/>
    <w:rsid w:val="00532AA6"/>
    <w:rsid w:val="005A518B"/>
    <w:rsid w:val="00654F3F"/>
    <w:rsid w:val="00683118"/>
    <w:rsid w:val="006F49B7"/>
    <w:rsid w:val="0089486E"/>
    <w:rsid w:val="008E4076"/>
    <w:rsid w:val="00980852"/>
    <w:rsid w:val="009966B4"/>
    <w:rsid w:val="00AB0E1A"/>
    <w:rsid w:val="00B77FB2"/>
    <w:rsid w:val="00C013C0"/>
    <w:rsid w:val="00CD6CE3"/>
    <w:rsid w:val="00CE7A91"/>
    <w:rsid w:val="00E37435"/>
    <w:rsid w:val="00E44937"/>
    <w:rsid w:val="00E72990"/>
    <w:rsid w:val="00FA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8A61F6"/>
  <w15:chartTrackingRefBased/>
  <w15:docId w15:val="{381E56B2-4BE9-7147-BB16-D09B820B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4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9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9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9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9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9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9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9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9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49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9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9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9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937"/>
    <w:rPr>
      <w:rFonts w:eastAsiaTheme="majorEastAsia" w:cstheme="majorBidi"/>
      <w:color w:val="272727" w:themeColor="text1" w:themeTint="D8"/>
    </w:rPr>
  </w:style>
  <w:style w:type="paragraph" w:styleId="Title">
    <w:name w:val="Title"/>
    <w:basedOn w:val="Normal"/>
    <w:next w:val="Normal"/>
    <w:link w:val="TitleChar"/>
    <w:uiPriority w:val="10"/>
    <w:qFormat/>
    <w:rsid w:val="00E449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9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9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4937"/>
    <w:rPr>
      <w:i/>
      <w:iCs/>
      <w:color w:val="404040" w:themeColor="text1" w:themeTint="BF"/>
    </w:rPr>
  </w:style>
  <w:style w:type="paragraph" w:styleId="ListParagraph">
    <w:name w:val="List Paragraph"/>
    <w:basedOn w:val="Normal"/>
    <w:uiPriority w:val="34"/>
    <w:qFormat/>
    <w:rsid w:val="00E44937"/>
    <w:pPr>
      <w:ind w:left="720"/>
      <w:contextualSpacing/>
    </w:pPr>
  </w:style>
  <w:style w:type="character" w:styleId="IntenseEmphasis">
    <w:name w:val="Intense Emphasis"/>
    <w:basedOn w:val="DefaultParagraphFont"/>
    <w:uiPriority w:val="21"/>
    <w:qFormat/>
    <w:rsid w:val="00E44937"/>
    <w:rPr>
      <w:i/>
      <w:iCs/>
      <w:color w:val="0F4761" w:themeColor="accent1" w:themeShade="BF"/>
    </w:rPr>
  </w:style>
  <w:style w:type="paragraph" w:styleId="IntenseQuote">
    <w:name w:val="Intense Quote"/>
    <w:basedOn w:val="Normal"/>
    <w:next w:val="Normal"/>
    <w:link w:val="IntenseQuoteChar"/>
    <w:uiPriority w:val="30"/>
    <w:qFormat/>
    <w:rsid w:val="00E44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937"/>
    <w:rPr>
      <w:i/>
      <w:iCs/>
      <w:color w:val="0F4761" w:themeColor="accent1" w:themeShade="BF"/>
    </w:rPr>
  </w:style>
  <w:style w:type="character" w:styleId="IntenseReference">
    <w:name w:val="Intense Reference"/>
    <w:basedOn w:val="DefaultParagraphFont"/>
    <w:uiPriority w:val="32"/>
    <w:qFormat/>
    <w:rsid w:val="00E44937"/>
    <w:rPr>
      <w:b/>
      <w:bCs/>
      <w:smallCaps/>
      <w:color w:val="0F4761" w:themeColor="accent1" w:themeShade="BF"/>
      <w:spacing w:val="5"/>
    </w:rPr>
  </w:style>
  <w:style w:type="paragraph" w:styleId="NormalWeb">
    <w:name w:val="Normal (Web)"/>
    <w:basedOn w:val="Normal"/>
    <w:uiPriority w:val="99"/>
    <w:semiHidden/>
    <w:unhideWhenUsed/>
    <w:rsid w:val="00E44937"/>
    <w:pPr>
      <w:spacing w:before="100" w:beforeAutospacing="1" w:after="100" w:afterAutospacing="1"/>
    </w:pPr>
    <w:rPr>
      <w:rFonts w:ascii="Times New Roman" w:eastAsia="Times New Roman" w:hAnsi="Times New Roman" w:cs="Times New Roman"/>
      <w:kern w:val="0"/>
      <w14:ligatures w14:val="none"/>
    </w:rPr>
  </w:style>
  <w:style w:type="character" w:customStyle="1" w:styleId="fl-heading-text">
    <w:name w:val="fl-heading-text"/>
    <w:basedOn w:val="DefaultParagraphFont"/>
    <w:rsid w:val="00E44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113198">
      <w:bodyDiv w:val="1"/>
      <w:marLeft w:val="0"/>
      <w:marRight w:val="0"/>
      <w:marTop w:val="0"/>
      <w:marBottom w:val="0"/>
      <w:divBdr>
        <w:top w:val="none" w:sz="0" w:space="0" w:color="auto"/>
        <w:left w:val="none" w:sz="0" w:space="0" w:color="auto"/>
        <w:bottom w:val="none" w:sz="0" w:space="0" w:color="auto"/>
        <w:right w:val="none" w:sz="0" w:space="0" w:color="auto"/>
      </w:divBdr>
      <w:divsChild>
        <w:div w:id="627853452">
          <w:marLeft w:val="0"/>
          <w:marRight w:val="0"/>
          <w:marTop w:val="0"/>
          <w:marBottom w:val="0"/>
          <w:divBdr>
            <w:top w:val="none" w:sz="0" w:space="0" w:color="auto"/>
            <w:left w:val="none" w:sz="0" w:space="0" w:color="auto"/>
            <w:bottom w:val="none" w:sz="0" w:space="0" w:color="auto"/>
            <w:right w:val="none" w:sz="0" w:space="0" w:color="auto"/>
          </w:divBdr>
          <w:divsChild>
            <w:div w:id="1487090579">
              <w:marLeft w:val="300"/>
              <w:marRight w:val="300"/>
              <w:marTop w:val="300"/>
              <w:marBottom w:val="300"/>
              <w:divBdr>
                <w:top w:val="none" w:sz="0" w:space="0" w:color="auto"/>
                <w:left w:val="none" w:sz="0" w:space="0" w:color="auto"/>
                <w:bottom w:val="none" w:sz="0" w:space="0" w:color="auto"/>
                <w:right w:val="none" w:sz="0" w:space="0" w:color="auto"/>
              </w:divBdr>
              <w:divsChild>
                <w:div w:id="16735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46467">
          <w:marLeft w:val="0"/>
          <w:marRight w:val="0"/>
          <w:marTop w:val="0"/>
          <w:marBottom w:val="0"/>
          <w:divBdr>
            <w:top w:val="none" w:sz="0" w:space="0" w:color="auto"/>
            <w:left w:val="none" w:sz="0" w:space="0" w:color="auto"/>
            <w:bottom w:val="none" w:sz="0" w:space="0" w:color="auto"/>
            <w:right w:val="none" w:sz="0" w:space="0" w:color="auto"/>
          </w:divBdr>
          <w:divsChild>
            <w:div w:id="1275676885">
              <w:marLeft w:val="300"/>
              <w:marRight w:val="300"/>
              <w:marTop w:val="300"/>
              <w:marBottom w:val="300"/>
              <w:divBdr>
                <w:top w:val="none" w:sz="0" w:space="0" w:color="auto"/>
                <w:left w:val="none" w:sz="0" w:space="0" w:color="auto"/>
                <w:bottom w:val="none" w:sz="0" w:space="0" w:color="auto"/>
                <w:right w:val="none" w:sz="0" w:space="0" w:color="auto"/>
              </w:divBdr>
            </w:div>
          </w:divsChild>
        </w:div>
        <w:div w:id="89549968">
          <w:marLeft w:val="0"/>
          <w:marRight w:val="0"/>
          <w:marTop w:val="0"/>
          <w:marBottom w:val="0"/>
          <w:divBdr>
            <w:top w:val="none" w:sz="0" w:space="0" w:color="auto"/>
            <w:left w:val="none" w:sz="0" w:space="0" w:color="auto"/>
            <w:bottom w:val="none" w:sz="0" w:space="0" w:color="auto"/>
            <w:right w:val="none" w:sz="0" w:space="0" w:color="auto"/>
          </w:divBdr>
          <w:divsChild>
            <w:div w:id="1255091373">
              <w:marLeft w:val="300"/>
              <w:marRight w:val="300"/>
              <w:marTop w:val="300"/>
              <w:marBottom w:val="300"/>
              <w:divBdr>
                <w:top w:val="none" w:sz="0" w:space="0" w:color="auto"/>
                <w:left w:val="none" w:sz="0" w:space="0" w:color="auto"/>
                <w:bottom w:val="none" w:sz="0" w:space="0" w:color="auto"/>
                <w:right w:val="none" w:sz="0" w:space="0" w:color="auto"/>
              </w:divBdr>
              <w:divsChild>
                <w:div w:id="13131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9569">
          <w:marLeft w:val="0"/>
          <w:marRight w:val="0"/>
          <w:marTop w:val="0"/>
          <w:marBottom w:val="0"/>
          <w:divBdr>
            <w:top w:val="none" w:sz="0" w:space="0" w:color="auto"/>
            <w:left w:val="none" w:sz="0" w:space="0" w:color="auto"/>
            <w:bottom w:val="none" w:sz="0" w:space="0" w:color="auto"/>
            <w:right w:val="none" w:sz="0" w:space="0" w:color="auto"/>
          </w:divBdr>
          <w:divsChild>
            <w:div w:id="1804233276">
              <w:marLeft w:val="300"/>
              <w:marRight w:val="300"/>
              <w:marTop w:val="300"/>
              <w:marBottom w:val="300"/>
              <w:divBdr>
                <w:top w:val="none" w:sz="0" w:space="0" w:color="auto"/>
                <w:left w:val="none" w:sz="0" w:space="0" w:color="auto"/>
                <w:bottom w:val="none" w:sz="0" w:space="0" w:color="auto"/>
                <w:right w:val="none" w:sz="0" w:space="0" w:color="auto"/>
              </w:divBdr>
            </w:div>
          </w:divsChild>
        </w:div>
        <w:div w:id="682125984">
          <w:marLeft w:val="0"/>
          <w:marRight w:val="0"/>
          <w:marTop w:val="0"/>
          <w:marBottom w:val="0"/>
          <w:divBdr>
            <w:top w:val="none" w:sz="0" w:space="0" w:color="auto"/>
            <w:left w:val="none" w:sz="0" w:space="0" w:color="auto"/>
            <w:bottom w:val="none" w:sz="0" w:space="0" w:color="auto"/>
            <w:right w:val="none" w:sz="0" w:space="0" w:color="auto"/>
          </w:divBdr>
          <w:divsChild>
            <w:div w:id="778530695">
              <w:marLeft w:val="300"/>
              <w:marRight w:val="300"/>
              <w:marTop w:val="300"/>
              <w:marBottom w:val="300"/>
              <w:divBdr>
                <w:top w:val="none" w:sz="0" w:space="0" w:color="auto"/>
                <w:left w:val="none" w:sz="0" w:space="0" w:color="auto"/>
                <w:bottom w:val="none" w:sz="0" w:space="0" w:color="auto"/>
                <w:right w:val="none" w:sz="0" w:space="0" w:color="auto"/>
              </w:divBdr>
              <w:divsChild>
                <w:div w:id="75760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0599">
          <w:marLeft w:val="0"/>
          <w:marRight w:val="0"/>
          <w:marTop w:val="0"/>
          <w:marBottom w:val="0"/>
          <w:divBdr>
            <w:top w:val="none" w:sz="0" w:space="0" w:color="auto"/>
            <w:left w:val="none" w:sz="0" w:space="0" w:color="auto"/>
            <w:bottom w:val="none" w:sz="0" w:space="0" w:color="auto"/>
            <w:right w:val="none" w:sz="0" w:space="0" w:color="auto"/>
          </w:divBdr>
          <w:divsChild>
            <w:div w:id="376273039">
              <w:marLeft w:val="300"/>
              <w:marRight w:val="300"/>
              <w:marTop w:val="300"/>
              <w:marBottom w:val="300"/>
              <w:divBdr>
                <w:top w:val="none" w:sz="0" w:space="0" w:color="auto"/>
                <w:left w:val="none" w:sz="0" w:space="0" w:color="auto"/>
                <w:bottom w:val="none" w:sz="0" w:space="0" w:color="auto"/>
                <w:right w:val="none" w:sz="0" w:space="0" w:color="auto"/>
              </w:divBdr>
            </w:div>
          </w:divsChild>
        </w:div>
        <w:div w:id="37314950">
          <w:marLeft w:val="0"/>
          <w:marRight w:val="0"/>
          <w:marTop w:val="0"/>
          <w:marBottom w:val="0"/>
          <w:divBdr>
            <w:top w:val="none" w:sz="0" w:space="0" w:color="auto"/>
            <w:left w:val="none" w:sz="0" w:space="0" w:color="auto"/>
            <w:bottom w:val="none" w:sz="0" w:space="0" w:color="auto"/>
            <w:right w:val="none" w:sz="0" w:space="0" w:color="auto"/>
          </w:divBdr>
          <w:divsChild>
            <w:div w:id="854920246">
              <w:marLeft w:val="300"/>
              <w:marRight w:val="300"/>
              <w:marTop w:val="300"/>
              <w:marBottom w:val="300"/>
              <w:divBdr>
                <w:top w:val="none" w:sz="0" w:space="0" w:color="auto"/>
                <w:left w:val="none" w:sz="0" w:space="0" w:color="auto"/>
                <w:bottom w:val="none" w:sz="0" w:space="0" w:color="auto"/>
                <w:right w:val="none" w:sz="0" w:space="0" w:color="auto"/>
              </w:divBdr>
              <w:divsChild>
                <w:div w:id="125717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Excell</dc:creator>
  <cp:keywords/>
  <dc:description/>
  <cp:lastModifiedBy>Bronwyn Excell</cp:lastModifiedBy>
  <cp:revision>22</cp:revision>
  <dcterms:created xsi:type="dcterms:W3CDTF">2024-08-26T13:53:00Z</dcterms:created>
  <dcterms:modified xsi:type="dcterms:W3CDTF">2025-08-27T15:39:00Z</dcterms:modified>
</cp:coreProperties>
</file>